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AD" w:rsidRPr="00551E03" w:rsidRDefault="0009455D" w:rsidP="00551E03">
      <w:pPr>
        <w:tabs>
          <w:tab w:val="left" w:pos="390"/>
          <w:tab w:val="left" w:pos="4185"/>
        </w:tabs>
        <w:rPr>
          <w:b/>
          <w:color w:val="000000" w:themeColor="text1"/>
          <w:sz w:val="72"/>
          <w:szCs w:val="72"/>
        </w:rPr>
      </w:pPr>
      <w:r>
        <w:rPr>
          <w:b/>
          <w:noProof/>
          <w:color w:val="ED7D31" w:themeColor="accent2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534670</wp:posOffset>
                </wp:positionV>
                <wp:extent cx="6286500" cy="66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1015" id="Rectangle 2" o:spid="_x0000_s1026" style="position:absolute;margin-left:-22.5pt;margin-top:42.1pt;width:495pt;height: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" fillcolor="black [3200]" strokecolor="black [1600]" strokeweight="1pt"/>
            </w:pict>
          </mc:Fallback>
        </mc:AlternateContent>
      </w:r>
      <w:r w:rsidR="00050CD5">
        <w:rPr>
          <w:b/>
          <w:color w:val="000000" w:themeColor="text1"/>
          <w:sz w:val="72"/>
          <w:szCs w:val="72"/>
        </w:rPr>
        <w:t xml:space="preserve">       </w:t>
      </w:r>
      <w:r w:rsidR="00551E03">
        <w:rPr>
          <w:b/>
          <w:color w:val="000000" w:themeColor="text1"/>
          <w:sz w:val="72"/>
          <w:szCs w:val="72"/>
        </w:rPr>
        <w:t xml:space="preserve"> </w:t>
      </w:r>
      <w:r w:rsidR="00050CD5">
        <w:rPr>
          <w:b/>
          <w:color w:val="000000" w:themeColor="text1"/>
          <w:sz w:val="72"/>
          <w:szCs w:val="72"/>
        </w:rPr>
        <w:t>Hidden Names for MSG</w:t>
      </w:r>
    </w:p>
    <w:p w:rsidR="00551E03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Foods </w:t>
      </w:r>
      <w:r w:rsidRPr="009E5022">
        <w:rPr>
          <w:b/>
          <w:color w:val="000000" w:themeColor="text1"/>
          <w:sz w:val="28"/>
          <w:szCs w:val="28"/>
          <w:u w:val="single"/>
        </w:rPr>
        <w:t>ALWAYS</w:t>
      </w:r>
      <w:r>
        <w:rPr>
          <w:color w:val="000000" w:themeColor="text1"/>
          <w:sz w:val="28"/>
          <w:szCs w:val="28"/>
        </w:rPr>
        <w:t xml:space="preserve"> contain free glutamate when these words are on the label.</w:t>
      </w:r>
    </w:p>
    <w:p w:rsid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</w:p>
    <w:p w:rsid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MSG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Gelatin</w:t>
      </w:r>
    </w:p>
    <w:p w:rsid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Monosodium Glutamate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Hydrolyzed Vegetable Protein (HVP)</w:t>
      </w:r>
    </w:p>
    <w:p w:rsid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Monopotassium Glutamate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Hydrolyzed Plant Protein (HPP)</w:t>
      </w:r>
    </w:p>
    <w:p w:rsid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Glutamate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Autolyzed Plant Protein</w:t>
      </w:r>
    </w:p>
    <w:p w:rsid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Glutamic Acid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Sodium </w:t>
      </w:r>
      <w:proofErr w:type="spellStart"/>
      <w:r>
        <w:rPr>
          <w:color w:val="000000" w:themeColor="text1"/>
          <w:sz w:val="28"/>
          <w:szCs w:val="28"/>
        </w:rPr>
        <w:t>Caseinate</w:t>
      </w:r>
      <w:proofErr w:type="spellEnd"/>
    </w:p>
    <w:p w:rsid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Vegetable Protein Extract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Calcium </w:t>
      </w:r>
      <w:proofErr w:type="spellStart"/>
      <w:r>
        <w:rPr>
          <w:color w:val="000000" w:themeColor="text1"/>
          <w:sz w:val="28"/>
          <w:szCs w:val="28"/>
        </w:rPr>
        <w:t>Caseinate</w:t>
      </w:r>
      <w:proofErr w:type="spellEnd"/>
    </w:p>
    <w:p w:rsid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Textured Protein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Yeast Extract</w:t>
      </w:r>
    </w:p>
    <w:p w:rsid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Yeast Food or Nutrient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Autolyzed Yeast</w:t>
      </w:r>
    </w:p>
    <w:p w:rsid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</w:p>
    <w:p w:rsid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Foods made with the following products </w:t>
      </w:r>
      <w:r w:rsidRPr="009E5022">
        <w:rPr>
          <w:b/>
          <w:color w:val="000000" w:themeColor="text1"/>
          <w:sz w:val="28"/>
          <w:szCs w:val="28"/>
          <w:u w:val="single"/>
        </w:rPr>
        <w:t>OFTEN</w:t>
      </w:r>
      <w:r>
        <w:rPr>
          <w:color w:val="000000" w:themeColor="text1"/>
          <w:sz w:val="28"/>
          <w:szCs w:val="28"/>
        </w:rPr>
        <w:t xml:space="preserve"> contain free Glutamate</w:t>
      </w:r>
    </w:p>
    <w:p w:rsid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</w:p>
    <w:p w:rsidR="009E5022" w:rsidRPr="004872E7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4"/>
          <w:szCs w:val="24"/>
        </w:rPr>
      </w:pPr>
      <w:r w:rsidRPr="004872E7">
        <w:rPr>
          <w:color w:val="000000" w:themeColor="text1"/>
          <w:sz w:val="24"/>
          <w:szCs w:val="24"/>
        </w:rPr>
        <w:t>Malted Barley</w:t>
      </w:r>
      <w:r w:rsidRPr="004872E7">
        <w:rPr>
          <w:color w:val="000000" w:themeColor="text1"/>
          <w:sz w:val="24"/>
          <w:szCs w:val="24"/>
        </w:rPr>
        <w:tab/>
      </w:r>
      <w:r w:rsidRPr="004872E7">
        <w:rPr>
          <w:color w:val="000000" w:themeColor="text1"/>
          <w:sz w:val="24"/>
          <w:szCs w:val="24"/>
        </w:rPr>
        <w:tab/>
        <w:t>Protease Enzymes</w:t>
      </w:r>
      <w:r w:rsidR="004872E7">
        <w:rPr>
          <w:color w:val="000000" w:themeColor="text1"/>
          <w:sz w:val="24"/>
          <w:szCs w:val="24"/>
        </w:rPr>
        <w:tab/>
      </w:r>
      <w:r w:rsidR="004872E7">
        <w:rPr>
          <w:color w:val="000000" w:themeColor="text1"/>
          <w:sz w:val="24"/>
          <w:szCs w:val="24"/>
        </w:rPr>
        <w:tab/>
        <w:t>Milk Powder</w:t>
      </w:r>
    </w:p>
    <w:p w:rsidR="009E5022" w:rsidRPr="004872E7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4"/>
          <w:szCs w:val="24"/>
        </w:rPr>
      </w:pPr>
      <w:r w:rsidRPr="004872E7">
        <w:rPr>
          <w:color w:val="000000" w:themeColor="text1"/>
          <w:sz w:val="24"/>
          <w:szCs w:val="24"/>
        </w:rPr>
        <w:t>Barley Malt</w:t>
      </w:r>
      <w:r w:rsidRPr="004872E7">
        <w:rPr>
          <w:color w:val="000000" w:themeColor="text1"/>
          <w:sz w:val="24"/>
          <w:szCs w:val="24"/>
        </w:rPr>
        <w:tab/>
      </w:r>
      <w:r w:rsidRPr="004872E7">
        <w:rPr>
          <w:color w:val="000000" w:themeColor="text1"/>
          <w:sz w:val="24"/>
          <w:szCs w:val="24"/>
        </w:rPr>
        <w:tab/>
      </w:r>
      <w:r w:rsidR="004872E7" w:rsidRPr="004872E7">
        <w:rPr>
          <w:color w:val="000000" w:themeColor="text1"/>
          <w:sz w:val="24"/>
          <w:szCs w:val="24"/>
        </w:rPr>
        <w:t>Lecithin</w:t>
      </w:r>
      <w:r w:rsidR="004872E7">
        <w:rPr>
          <w:color w:val="000000" w:themeColor="text1"/>
          <w:sz w:val="24"/>
          <w:szCs w:val="24"/>
        </w:rPr>
        <w:tab/>
      </w:r>
      <w:r w:rsidR="004872E7">
        <w:rPr>
          <w:color w:val="000000" w:themeColor="text1"/>
          <w:sz w:val="24"/>
          <w:szCs w:val="24"/>
        </w:rPr>
        <w:tab/>
      </w:r>
      <w:r w:rsidR="004872E7">
        <w:rPr>
          <w:color w:val="000000" w:themeColor="text1"/>
          <w:sz w:val="24"/>
          <w:szCs w:val="24"/>
        </w:rPr>
        <w:tab/>
        <w:t>Dry Milk Solids</w:t>
      </w:r>
    </w:p>
    <w:p w:rsidR="009E5022" w:rsidRPr="004872E7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4"/>
          <w:szCs w:val="24"/>
        </w:rPr>
      </w:pPr>
      <w:r w:rsidRPr="004872E7">
        <w:rPr>
          <w:color w:val="000000" w:themeColor="text1"/>
          <w:sz w:val="24"/>
          <w:szCs w:val="24"/>
        </w:rPr>
        <w:t>Malt Extract or Flavoring</w:t>
      </w:r>
      <w:r w:rsidR="004872E7" w:rsidRPr="004872E7">
        <w:rPr>
          <w:color w:val="000000" w:themeColor="text1"/>
          <w:sz w:val="24"/>
          <w:szCs w:val="24"/>
        </w:rPr>
        <w:tab/>
        <w:t>Amino Acids</w:t>
      </w:r>
      <w:r w:rsidR="004872E7" w:rsidRPr="004872E7">
        <w:rPr>
          <w:color w:val="000000" w:themeColor="text1"/>
          <w:sz w:val="24"/>
          <w:szCs w:val="24"/>
        </w:rPr>
        <w:tab/>
      </w:r>
      <w:r w:rsidR="004872E7">
        <w:rPr>
          <w:color w:val="000000" w:themeColor="text1"/>
          <w:sz w:val="24"/>
          <w:szCs w:val="24"/>
        </w:rPr>
        <w:t>Spice</w:t>
      </w:r>
      <w:r w:rsidR="004872E7" w:rsidRPr="004872E7">
        <w:rPr>
          <w:color w:val="000000" w:themeColor="text1"/>
          <w:sz w:val="24"/>
          <w:szCs w:val="24"/>
        </w:rPr>
        <w:tab/>
      </w:r>
    </w:p>
    <w:p w:rsidR="009E5022" w:rsidRPr="004872E7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4"/>
          <w:szCs w:val="24"/>
        </w:rPr>
      </w:pPr>
      <w:r w:rsidRPr="004872E7">
        <w:rPr>
          <w:color w:val="000000" w:themeColor="text1"/>
          <w:sz w:val="24"/>
          <w:szCs w:val="24"/>
        </w:rPr>
        <w:t>Maltodextrin</w:t>
      </w:r>
      <w:r w:rsidR="004872E7">
        <w:rPr>
          <w:color w:val="000000" w:themeColor="text1"/>
          <w:sz w:val="24"/>
          <w:szCs w:val="24"/>
        </w:rPr>
        <w:t xml:space="preserve">   </w:t>
      </w:r>
      <w:r w:rsidR="004872E7">
        <w:rPr>
          <w:color w:val="000000" w:themeColor="text1"/>
          <w:sz w:val="24"/>
          <w:szCs w:val="24"/>
        </w:rPr>
        <w:tab/>
      </w:r>
      <w:r w:rsidR="004872E7">
        <w:rPr>
          <w:color w:val="000000" w:themeColor="text1"/>
          <w:sz w:val="24"/>
          <w:szCs w:val="24"/>
        </w:rPr>
        <w:tab/>
      </w:r>
      <w:r w:rsidR="004872E7" w:rsidRPr="004872E7">
        <w:rPr>
          <w:color w:val="000000" w:themeColor="text1"/>
          <w:sz w:val="24"/>
          <w:szCs w:val="24"/>
        </w:rPr>
        <w:t>Natural Flavors</w:t>
      </w:r>
      <w:r w:rsidR="004872E7">
        <w:rPr>
          <w:color w:val="000000" w:themeColor="text1"/>
          <w:sz w:val="24"/>
          <w:szCs w:val="24"/>
        </w:rPr>
        <w:tab/>
      </w:r>
      <w:r w:rsidR="004872E7">
        <w:rPr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9E5022" w:rsidRPr="004872E7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4"/>
          <w:szCs w:val="24"/>
        </w:rPr>
      </w:pPr>
      <w:r w:rsidRPr="004872E7">
        <w:rPr>
          <w:color w:val="000000" w:themeColor="text1"/>
          <w:sz w:val="24"/>
          <w:szCs w:val="24"/>
        </w:rPr>
        <w:t>Dextrose</w:t>
      </w:r>
      <w:r w:rsidR="004872E7" w:rsidRPr="004872E7">
        <w:rPr>
          <w:color w:val="000000" w:themeColor="text1"/>
          <w:sz w:val="24"/>
          <w:szCs w:val="24"/>
        </w:rPr>
        <w:tab/>
      </w:r>
      <w:r w:rsidR="004872E7" w:rsidRPr="004872E7">
        <w:rPr>
          <w:color w:val="000000" w:themeColor="text1"/>
          <w:sz w:val="24"/>
          <w:szCs w:val="24"/>
        </w:rPr>
        <w:tab/>
        <w:t>Reaction Flavors</w:t>
      </w:r>
    </w:p>
    <w:p w:rsidR="009E5022" w:rsidRPr="004872E7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4"/>
          <w:szCs w:val="24"/>
        </w:rPr>
      </w:pPr>
      <w:proofErr w:type="spellStart"/>
      <w:r w:rsidRPr="004872E7">
        <w:rPr>
          <w:color w:val="000000" w:themeColor="text1"/>
          <w:sz w:val="24"/>
          <w:szCs w:val="24"/>
        </w:rPr>
        <w:t>Dextrates</w:t>
      </w:r>
      <w:proofErr w:type="spellEnd"/>
      <w:r w:rsidR="004872E7" w:rsidRPr="004872E7">
        <w:rPr>
          <w:color w:val="000000" w:themeColor="text1"/>
          <w:sz w:val="24"/>
          <w:szCs w:val="24"/>
        </w:rPr>
        <w:tab/>
      </w:r>
      <w:r w:rsidR="004872E7" w:rsidRPr="004872E7">
        <w:rPr>
          <w:color w:val="000000" w:themeColor="text1"/>
          <w:sz w:val="24"/>
          <w:szCs w:val="24"/>
        </w:rPr>
        <w:tab/>
        <w:t>Soy Sauce</w:t>
      </w:r>
      <w:r w:rsidR="004872E7">
        <w:rPr>
          <w:color w:val="000000" w:themeColor="text1"/>
          <w:sz w:val="24"/>
          <w:szCs w:val="24"/>
        </w:rPr>
        <w:tab/>
      </w:r>
      <w:r w:rsidR="004872E7">
        <w:rPr>
          <w:color w:val="000000" w:themeColor="text1"/>
          <w:sz w:val="24"/>
          <w:szCs w:val="24"/>
        </w:rPr>
        <w:tab/>
      </w:r>
    </w:p>
    <w:p w:rsidR="009E5022" w:rsidRPr="004872E7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4"/>
          <w:szCs w:val="24"/>
        </w:rPr>
      </w:pPr>
      <w:r w:rsidRPr="004872E7">
        <w:rPr>
          <w:color w:val="000000" w:themeColor="text1"/>
          <w:sz w:val="24"/>
          <w:szCs w:val="24"/>
        </w:rPr>
        <w:t>Caramel Flavoring/ Coloring</w:t>
      </w:r>
      <w:r w:rsidR="004872E7" w:rsidRPr="004872E7">
        <w:rPr>
          <w:color w:val="000000" w:themeColor="text1"/>
          <w:sz w:val="24"/>
          <w:szCs w:val="24"/>
        </w:rPr>
        <w:tab/>
        <w:t>Soy Protein</w:t>
      </w:r>
    </w:p>
    <w:p w:rsidR="009E5022" w:rsidRPr="004872E7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4"/>
          <w:szCs w:val="24"/>
        </w:rPr>
      </w:pPr>
      <w:r w:rsidRPr="004872E7">
        <w:rPr>
          <w:color w:val="000000" w:themeColor="text1"/>
          <w:sz w:val="24"/>
          <w:szCs w:val="24"/>
        </w:rPr>
        <w:t>Stock</w:t>
      </w:r>
      <w:r w:rsidR="004872E7" w:rsidRPr="004872E7">
        <w:rPr>
          <w:color w:val="000000" w:themeColor="text1"/>
          <w:sz w:val="24"/>
          <w:szCs w:val="24"/>
        </w:rPr>
        <w:tab/>
      </w:r>
      <w:r w:rsidR="004872E7" w:rsidRPr="004872E7">
        <w:rPr>
          <w:color w:val="000000" w:themeColor="text1"/>
          <w:sz w:val="24"/>
          <w:szCs w:val="24"/>
        </w:rPr>
        <w:tab/>
        <w:t>Cornstarch</w:t>
      </w:r>
    </w:p>
    <w:p w:rsidR="009E5022" w:rsidRPr="004872E7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4"/>
          <w:szCs w:val="24"/>
        </w:rPr>
      </w:pPr>
      <w:r w:rsidRPr="004872E7">
        <w:rPr>
          <w:color w:val="000000" w:themeColor="text1"/>
          <w:sz w:val="24"/>
          <w:szCs w:val="24"/>
        </w:rPr>
        <w:t>Broth</w:t>
      </w:r>
      <w:r w:rsidR="004872E7" w:rsidRPr="004872E7">
        <w:rPr>
          <w:color w:val="000000" w:themeColor="text1"/>
          <w:sz w:val="24"/>
          <w:szCs w:val="24"/>
        </w:rPr>
        <w:tab/>
      </w:r>
      <w:r w:rsidR="004872E7" w:rsidRPr="004872E7">
        <w:rPr>
          <w:color w:val="000000" w:themeColor="text1"/>
          <w:sz w:val="24"/>
          <w:szCs w:val="24"/>
        </w:rPr>
        <w:tab/>
        <w:t>Flowing Agents</w:t>
      </w:r>
    </w:p>
    <w:p w:rsidR="009E5022" w:rsidRPr="004872E7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4"/>
          <w:szCs w:val="24"/>
        </w:rPr>
      </w:pPr>
      <w:r w:rsidRPr="004872E7">
        <w:rPr>
          <w:color w:val="000000" w:themeColor="text1"/>
          <w:sz w:val="24"/>
          <w:szCs w:val="24"/>
        </w:rPr>
        <w:t>Bouillon</w:t>
      </w:r>
      <w:r w:rsidR="004872E7" w:rsidRPr="004872E7">
        <w:rPr>
          <w:color w:val="000000" w:themeColor="text1"/>
          <w:sz w:val="24"/>
          <w:szCs w:val="24"/>
        </w:rPr>
        <w:tab/>
      </w:r>
      <w:r w:rsidR="004872E7" w:rsidRPr="004872E7">
        <w:rPr>
          <w:color w:val="000000" w:themeColor="text1"/>
          <w:sz w:val="24"/>
          <w:szCs w:val="24"/>
        </w:rPr>
        <w:tab/>
        <w:t xml:space="preserve">Wheat, Rice, </w:t>
      </w:r>
      <w:proofErr w:type="gramStart"/>
      <w:r w:rsidR="004872E7" w:rsidRPr="004872E7">
        <w:rPr>
          <w:color w:val="000000" w:themeColor="text1"/>
          <w:sz w:val="24"/>
          <w:szCs w:val="24"/>
        </w:rPr>
        <w:t>Corn ,</w:t>
      </w:r>
      <w:proofErr w:type="gramEnd"/>
      <w:r w:rsidR="004872E7" w:rsidRPr="004872E7">
        <w:rPr>
          <w:color w:val="000000" w:themeColor="text1"/>
          <w:sz w:val="24"/>
          <w:szCs w:val="24"/>
        </w:rPr>
        <w:t xml:space="preserve"> Oat Protein</w:t>
      </w:r>
    </w:p>
    <w:p w:rsidR="009E5022" w:rsidRPr="004872E7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4"/>
          <w:szCs w:val="24"/>
        </w:rPr>
      </w:pPr>
      <w:r w:rsidRPr="004872E7">
        <w:rPr>
          <w:color w:val="000000" w:themeColor="text1"/>
          <w:sz w:val="24"/>
          <w:szCs w:val="24"/>
        </w:rPr>
        <w:t>Carrageenan</w:t>
      </w:r>
      <w:r w:rsidR="004872E7" w:rsidRPr="004872E7">
        <w:rPr>
          <w:color w:val="000000" w:themeColor="text1"/>
          <w:sz w:val="24"/>
          <w:szCs w:val="24"/>
        </w:rPr>
        <w:tab/>
      </w:r>
      <w:r w:rsidR="004872E7" w:rsidRPr="004872E7">
        <w:rPr>
          <w:color w:val="000000" w:themeColor="text1"/>
          <w:sz w:val="24"/>
          <w:szCs w:val="24"/>
        </w:rPr>
        <w:tab/>
        <w:t>Anything Enriched or vitamin enriched</w:t>
      </w:r>
    </w:p>
    <w:p w:rsidR="009E5022" w:rsidRPr="004872E7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4"/>
          <w:szCs w:val="24"/>
        </w:rPr>
      </w:pPr>
      <w:r w:rsidRPr="004872E7">
        <w:rPr>
          <w:color w:val="000000" w:themeColor="text1"/>
          <w:sz w:val="24"/>
          <w:szCs w:val="24"/>
        </w:rPr>
        <w:t>Whey protein or whey</w:t>
      </w:r>
      <w:r w:rsidR="004872E7" w:rsidRPr="004872E7">
        <w:rPr>
          <w:color w:val="000000" w:themeColor="text1"/>
          <w:sz w:val="24"/>
          <w:szCs w:val="24"/>
        </w:rPr>
        <w:tab/>
      </w:r>
      <w:r w:rsidR="004872E7">
        <w:rPr>
          <w:color w:val="000000" w:themeColor="text1"/>
          <w:sz w:val="24"/>
          <w:szCs w:val="24"/>
        </w:rPr>
        <w:tab/>
      </w:r>
      <w:r w:rsidR="004872E7" w:rsidRPr="004872E7">
        <w:rPr>
          <w:color w:val="000000" w:themeColor="text1"/>
          <w:sz w:val="24"/>
          <w:szCs w:val="24"/>
        </w:rPr>
        <w:t>Modified Food Starch</w:t>
      </w:r>
    </w:p>
    <w:p w:rsidR="009E5022" w:rsidRPr="004872E7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4"/>
          <w:szCs w:val="24"/>
        </w:rPr>
      </w:pPr>
      <w:r w:rsidRPr="004872E7">
        <w:rPr>
          <w:color w:val="000000" w:themeColor="text1"/>
          <w:sz w:val="24"/>
          <w:szCs w:val="24"/>
        </w:rPr>
        <w:t>Whey protein isolate or concentrate</w:t>
      </w:r>
      <w:r w:rsidR="004872E7" w:rsidRPr="004872E7">
        <w:rPr>
          <w:color w:val="000000" w:themeColor="text1"/>
          <w:sz w:val="24"/>
          <w:szCs w:val="24"/>
        </w:rPr>
        <w:tab/>
        <w:t>Rice Syrup</w:t>
      </w:r>
    </w:p>
    <w:p w:rsidR="009E5022" w:rsidRPr="004872E7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4"/>
          <w:szCs w:val="24"/>
        </w:rPr>
      </w:pPr>
      <w:proofErr w:type="spellStart"/>
      <w:r w:rsidRPr="004872E7">
        <w:rPr>
          <w:color w:val="000000" w:themeColor="text1"/>
          <w:sz w:val="24"/>
          <w:szCs w:val="24"/>
        </w:rPr>
        <w:t>Pectic</w:t>
      </w:r>
      <w:proofErr w:type="spellEnd"/>
      <w:r w:rsidR="004872E7" w:rsidRPr="004872E7">
        <w:rPr>
          <w:color w:val="000000" w:themeColor="text1"/>
          <w:sz w:val="24"/>
          <w:szCs w:val="24"/>
        </w:rPr>
        <w:tab/>
        <w:t xml:space="preserve">     </w:t>
      </w:r>
      <w:r w:rsidR="004872E7" w:rsidRPr="004872E7">
        <w:rPr>
          <w:color w:val="000000" w:themeColor="text1"/>
          <w:sz w:val="24"/>
          <w:szCs w:val="24"/>
        </w:rPr>
        <w:tab/>
        <w:t>Low or no fat</w:t>
      </w:r>
    </w:p>
    <w:p w:rsidR="009E5022" w:rsidRPr="004872E7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4"/>
          <w:szCs w:val="24"/>
        </w:rPr>
      </w:pPr>
      <w:r w:rsidRPr="004872E7">
        <w:rPr>
          <w:color w:val="000000" w:themeColor="text1"/>
          <w:sz w:val="24"/>
          <w:szCs w:val="24"/>
        </w:rPr>
        <w:t>Protease</w:t>
      </w:r>
      <w:r w:rsidR="004872E7" w:rsidRPr="004872E7">
        <w:rPr>
          <w:color w:val="000000" w:themeColor="text1"/>
          <w:sz w:val="24"/>
          <w:szCs w:val="24"/>
        </w:rPr>
        <w:tab/>
      </w:r>
      <w:r w:rsidR="004872E7" w:rsidRPr="004872E7">
        <w:rPr>
          <w:color w:val="000000" w:themeColor="text1"/>
          <w:sz w:val="24"/>
          <w:szCs w:val="24"/>
        </w:rPr>
        <w:tab/>
        <w:t>Corn Syrup, High Fructose Corn Syrup</w:t>
      </w:r>
    </w:p>
    <w:p w:rsid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</w:p>
    <w:p w:rsid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</w:p>
    <w:p w:rsid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</w:p>
    <w:p w:rsid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</w:p>
    <w:p w:rsidR="009E5022" w:rsidRPr="009E5022" w:rsidRDefault="009E5022" w:rsidP="00A61A03">
      <w:pPr>
        <w:tabs>
          <w:tab w:val="left" w:pos="2475"/>
        </w:tabs>
        <w:spacing w:after="0"/>
        <w:ind w:left="4320" w:hanging="4320"/>
        <w:rPr>
          <w:color w:val="000000" w:themeColor="text1"/>
          <w:sz w:val="28"/>
          <w:szCs w:val="28"/>
        </w:rPr>
      </w:pPr>
    </w:p>
    <w:sectPr w:rsidR="009E5022" w:rsidRPr="009E50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561" w:rsidRDefault="00213561" w:rsidP="00213561">
      <w:pPr>
        <w:spacing w:after="0" w:line="240" w:lineRule="auto"/>
      </w:pPr>
      <w:r>
        <w:separator/>
      </w:r>
    </w:p>
  </w:endnote>
  <w:endnote w:type="continuationSeparator" w:id="0">
    <w:p w:rsidR="00213561" w:rsidRDefault="00213561" w:rsidP="0021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561" w:rsidRDefault="00213561" w:rsidP="00213561">
      <w:pPr>
        <w:spacing w:after="0" w:line="240" w:lineRule="auto"/>
      </w:pPr>
      <w:r>
        <w:separator/>
      </w:r>
    </w:p>
  </w:footnote>
  <w:footnote w:type="continuationSeparator" w:id="0">
    <w:p w:rsidR="00213561" w:rsidRDefault="00213561" w:rsidP="0021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561" w:rsidRPr="005E2B96" w:rsidRDefault="00855C15" w:rsidP="0009455D">
    <w:pPr>
      <w:pStyle w:val="Header"/>
      <w:jc w:val="center"/>
      <w:rPr>
        <w:b/>
        <w:sz w:val="20"/>
        <w:szCs w:val="20"/>
      </w:rPr>
    </w:pPr>
    <w:r w:rsidRPr="005E2B96"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9525</wp:posOffset>
          </wp:positionV>
          <wp:extent cx="1155700" cy="1333500"/>
          <wp:effectExtent l="0" t="0" r="0" b="0"/>
          <wp:wrapNone/>
          <wp:docPr id="3" name="Picture 3" descr="C:\Users\tricia\Dropbox\Back to Balance\BTB Logos\BTB logo [FINAL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cia\Dropbox\Back to Balance\BTB Logos\BTB logo [FINAL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561" w:rsidRPr="005E2B96">
      <w:rPr>
        <w:b/>
        <w:sz w:val="20"/>
        <w:szCs w:val="20"/>
      </w:rPr>
      <w:t>BACK TO BALANCE</w:t>
    </w:r>
  </w:p>
  <w:p w:rsidR="00213561" w:rsidRPr="005E2B96" w:rsidRDefault="00213561" w:rsidP="0009455D">
    <w:pPr>
      <w:pStyle w:val="Header"/>
      <w:jc w:val="center"/>
      <w:rPr>
        <w:b/>
        <w:sz w:val="20"/>
        <w:szCs w:val="20"/>
      </w:rPr>
    </w:pPr>
    <w:r w:rsidRPr="005E2B96">
      <w:rPr>
        <w:b/>
        <w:sz w:val="20"/>
        <w:szCs w:val="20"/>
      </w:rPr>
      <w:t>NATURAL HEALING CENTER</w:t>
    </w:r>
  </w:p>
  <w:p w:rsidR="00213561" w:rsidRDefault="00213561" w:rsidP="0009455D">
    <w:pPr>
      <w:pStyle w:val="Header"/>
      <w:jc w:val="center"/>
      <w:rPr>
        <w:b/>
        <w:sz w:val="20"/>
        <w:szCs w:val="20"/>
      </w:rPr>
    </w:pPr>
    <w:r w:rsidRPr="005E2B96">
      <w:rPr>
        <w:b/>
        <w:sz w:val="20"/>
        <w:szCs w:val="20"/>
      </w:rPr>
      <w:t>10</w:t>
    </w:r>
    <w:r w:rsidR="009D2A67" w:rsidRPr="005E2B96">
      <w:rPr>
        <w:b/>
        <w:sz w:val="20"/>
        <w:szCs w:val="20"/>
      </w:rPr>
      <w:t>505</w:t>
    </w:r>
    <w:r w:rsidRPr="005E2B96">
      <w:rPr>
        <w:b/>
        <w:sz w:val="20"/>
        <w:szCs w:val="20"/>
      </w:rPr>
      <w:t xml:space="preserve"> WAYZATA BLVD. SUITE </w:t>
    </w:r>
    <w:r w:rsidR="009D2A67" w:rsidRPr="005E2B96">
      <w:rPr>
        <w:b/>
        <w:sz w:val="20"/>
        <w:szCs w:val="20"/>
      </w:rPr>
      <w:t>102</w:t>
    </w:r>
  </w:p>
  <w:p w:rsidR="009F6E13" w:rsidRPr="005E2B96" w:rsidRDefault="009F6E13" w:rsidP="0009455D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Minnetonka, MN 55305</w:t>
    </w:r>
  </w:p>
  <w:p w:rsidR="006B715D" w:rsidRPr="005E2B96" w:rsidRDefault="0009455D" w:rsidP="0009455D">
    <w:pPr>
      <w:pStyle w:val="Header"/>
      <w:tabs>
        <w:tab w:val="left" w:pos="8280"/>
      </w:tabs>
      <w:jc w:val="center"/>
      <w:rPr>
        <w:b/>
        <w:sz w:val="20"/>
        <w:szCs w:val="20"/>
      </w:rPr>
    </w:pPr>
    <w:r w:rsidRPr="005E2B96">
      <w:rPr>
        <w:b/>
        <w:sz w:val="20"/>
        <w:szCs w:val="20"/>
      </w:rPr>
      <w:t xml:space="preserve">   </w:t>
    </w:r>
    <w:r w:rsidR="00213561" w:rsidRPr="005E2B96">
      <w:rPr>
        <w:b/>
        <w:sz w:val="20"/>
        <w:szCs w:val="20"/>
      </w:rPr>
      <w:t>952-236-7610</w:t>
    </w:r>
  </w:p>
  <w:p w:rsidR="00213561" w:rsidRPr="005E2B96" w:rsidRDefault="0009455D" w:rsidP="0009455D">
    <w:pPr>
      <w:pStyle w:val="Header"/>
      <w:tabs>
        <w:tab w:val="left" w:pos="8280"/>
      </w:tabs>
      <w:jc w:val="center"/>
      <w:rPr>
        <w:b/>
        <w:sz w:val="20"/>
        <w:szCs w:val="20"/>
      </w:rPr>
    </w:pPr>
    <w:r w:rsidRPr="005E2B96">
      <w:rPr>
        <w:b/>
        <w:sz w:val="20"/>
        <w:szCs w:val="20"/>
      </w:rPr>
      <w:t xml:space="preserve">    </w:t>
    </w:r>
    <w:r w:rsidR="00543178">
      <w:rPr>
        <w:b/>
        <w:sz w:val="20"/>
        <w:szCs w:val="20"/>
      </w:rPr>
      <w:t xml:space="preserve"> Melinda Morgan, D.C.</w:t>
    </w:r>
  </w:p>
  <w:p w:rsidR="006C57E0" w:rsidRPr="005E2B96" w:rsidRDefault="0009455D" w:rsidP="0009455D">
    <w:pPr>
      <w:pStyle w:val="Header"/>
      <w:tabs>
        <w:tab w:val="left" w:pos="8280"/>
      </w:tabs>
      <w:jc w:val="center"/>
      <w:rPr>
        <w:b/>
        <w:sz w:val="20"/>
        <w:szCs w:val="20"/>
      </w:rPr>
    </w:pPr>
    <w:r w:rsidRPr="005E2B96">
      <w:rPr>
        <w:b/>
        <w:sz w:val="20"/>
        <w:szCs w:val="20"/>
      </w:rPr>
      <w:t xml:space="preserve">      </w:t>
    </w:r>
    <w:r w:rsidR="00543178">
      <w:rPr>
        <w:b/>
        <w:sz w:val="20"/>
        <w:szCs w:val="20"/>
      </w:rPr>
      <w:t>Angela Bremer, D.C.</w:t>
    </w:r>
  </w:p>
  <w:p w:rsidR="006303FE" w:rsidRPr="005E2B96" w:rsidRDefault="0009455D" w:rsidP="0009455D">
    <w:pPr>
      <w:pStyle w:val="Header"/>
      <w:tabs>
        <w:tab w:val="left" w:pos="8280"/>
      </w:tabs>
      <w:jc w:val="center"/>
      <w:rPr>
        <w:b/>
        <w:sz w:val="20"/>
        <w:szCs w:val="20"/>
      </w:rPr>
    </w:pPr>
    <w:r w:rsidRPr="005E2B96">
      <w:rPr>
        <w:b/>
        <w:sz w:val="20"/>
        <w:szCs w:val="20"/>
      </w:rPr>
      <w:t xml:space="preserve">   </w:t>
    </w:r>
  </w:p>
  <w:p w:rsidR="00213561" w:rsidRDefault="00213561" w:rsidP="006B71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B262C"/>
    <w:multiLevelType w:val="hybridMultilevel"/>
    <w:tmpl w:val="C7AA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17B9"/>
    <w:multiLevelType w:val="hybridMultilevel"/>
    <w:tmpl w:val="4FF0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61"/>
    <w:rsid w:val="00050CD5"/>
    <w:rsid w:val="0009455D"/>
    <w:rsid w:val="001A1A11"/>
    <w:rsid w:val="001C78B2"/>
    <w:rsid w:val="001E049E"/>
    <w:rsid w:val="00213561"/>
    <w:rsid w:val="00270542"/>
    <w:rsid w:val="00285B79"/>
    <w:rsid w:val="002D3C3B"/>
    <w:rsid w:val="003462B2"/>
    <w:rsid w:val="003757AD"/>
    <w:rsid w:val="003B731C"/>
    <w:rsid w:val="003D7699"/>
    <w:rsid w:val="0044766D"/>
    <w:rsid w:val="004522EF"/>
    <w:rsid w:val="004872E7"/>
    <w:rsid w:val="004A5571"/>
    <w:rsid w:val="00521BC8"/>
    <w:rsid w:val="00543178"/>
    <w:rsid w:val="00551E03"/>
    <w:rsid w:val="0055443E"/>
    <w:rsid w:val="0057745A"/>
    <w:rsid w:val="005E2B96"/>
    <w:rsid w:val="006303FE"/>
    <w:rsid w:val="00643135"/>
    <w:rsid w:val="006B715D"/>
    <w:rsid w:val="006C57E0"/>
    <w:rsid w:val="006D6E48"/>
    <w:rsid w:val="00733F6A"/>
    <w:rsid w:val="007A0C22"/>
    <w:rsid w:val="007D53FD"/>
    <w:rsid w:val="00855C15"/>
    <w:rsid w:val="008B0A47"/>
    <w:rsid w:val="008E7682"/>
    <w:rsid w:val="00947CA6"/>
    <w:rsid w:val="00963377"/>
    <w:rsid w:val="009D13F8"/>
    <w:rsid w:val="009D2A67"/>
    <w:rsid w:val="009E5022"/>
    <w:rsid w:val="009F6E13"/>
    <w:rsid w:val="00A56E98"/>
    <w:rsid w:val="00A61A03"/>
    <w:rsid w:val="00B375C2"/>
    <w:rsid w:val="00B72E1E"/>
    <w:rsid w:val="00BD7599"/>
    <w:rsid w:val="00C210E5"/>
    <w:rsid w:val="00C547C1"/>
    <w:rsid w:val="00CB17B1"/>
    <w:rsid w:val="00CD15D6"/>
    <w:rsid w:val="00D9376F"/>
    <w:rsid w:val="00E1477E"/>
    <w:rsid w:val="00E43944"/>
    <w:rsid w:val="00EC2995"/>
    <w:rsid w:val="00F279B7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918F"/>
  <w15:chartTrackingRefBased/>
  <w15:docId w15:val="{844757AC-457C-4529-AC9D-036A2CF4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3561"/>
  </w:style>
  <w:style w:type="paragraph" w:styleId="Footer">
    <w:name w:val="footer"/>
    <w:basedOn w:val="Normal"/>
    <w:link w:val="FooterChar"/>
    <w:uiPriority w:val="99"/>
    <w:unhideWhenUsed/>
    <w:rsid w:val="0021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61"/>
  </w:style>
  <w:style w:type="paragraph" w:styleId="BalloonText">
    <w:name w:val="Balloon Text"/>
    <w:basedOn w:val="Normal"/>
    <w:link w:val="BalloonTextChar"/>
    <w:uiPriority w:val="99"/>
    <w:semiHidden/>
    <w:unhideWhenUsed/>
    <w:rsid w:val="00E4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1A35-D191-4475-8C76-08A368BE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Melinda Morgan</cp:lastModifiedBy>
  <cp:revision>2</cp:revision>
  <cp:lastPrinted>2017-08-01T16:54:00Z</cp:lastPrinted>
  <dcterms:created xsi:type="dcterms:W3CDTF">2017-08-01T17:19:00Z</dcterms:created>
  <dcterms:modified xsi:type="dcterms:W3CDTF">2017-08-01T17:19:00Z</dcterms:modified>
</cp:coreProperties>
</file>